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F64" w:rsidRDefault="00F86E4A" w:rsidP="00F75F64">
      <w:pPr>
        <w:jc w:val="right"/>
        <w:rPr>
          <w:rFonts w:ascii="Times New Roman" w:eastAsiaTheme="minorHAnsi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Procedura: UKJK-O-17</w:t>
      </w:r>
      <w:r>
        <w:rPr>
          <w:rFonts w:ascii="Times New Roman" w:hAnsi="Times New Roman"/>
          <w:sz w:val="20"/>
          <w:szCs w:val="20"/>
        </w:rPr>
        <w:br/>
        <w:t>Załącznik nr 2</w:t>
      </w:r>
      <w:r w:rsidR="00F75F64">
        <w:rPr>
          <w:rFonts w:ascii="Times New Roman" w:hAnsi="Times New Roman"/>
          <w:sz w:val="20"/>
          <w:szCs w:val="20"/>
        </w:rPr>
        <w:t xml:space="preserve">: </w:t>
      </w:r>
      <w:r>
        <w:rPr>
          <w:rFonts w:ascii="Times New Roman" w:hAnsi="Times New Roman"/>
          <w:b/>
          <w:sz w:val="20"/>
          <w:szCs w:val="20"/>
        </w:rPr>
        <w:t>UKJK-O-17/02</w:t>
      </w:r>
    </w:p>
    <w:p w:rsidR="00F75F64" w:rsidRPr="00F86E4A" w:rsidRDefault="00F86E4A" w:rsidP="00F75F64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86E4A">
        <w:rPr>
          <w:rFonts w:ascii="Times New Roman" w:hAnsi="Times New Roman"/>
          <w:b/>
          <w:sz w:val="24"/>
          <w:szCs w:val="24"/>
        </w:rPr>
        <w:t xml:space="preserve">FORMULARZ OCENY PUBLICZNEGO DOSTĘPU DO INFORMACJI O PROGRAMIE STUDIÓW, </w:t>
      </w:r>
      <w:r>
        <w:rPr>
          <w:rFonts w:ascii="Times New Roman" w:hAnsi="Times New Roman"/>
          <w:b/>
          <w:sz w:val="24"/>
          <w:szCs w:val="24"/>
        </w:rPr>
        <w:br/>
      </w:r>
      <w:r w:rsidRPr="00F86E4A">
        <w:rPr>
          <w:rFonts w:ascii="Times New Roman" w:hAnsi="Times New Roman"/>
          <w:b/>
          <w:sz w:val="24"/>
          <w:szCs w:val="24"/>
        </w:rPr>
        <w:t>WARUNKACH JEGO REALIZACJI I OSIĄGANYCH REZULTATACH</w:t>
      </w:r>
    </w:p>
    <w:p w:rsidR="00F75F64" w:rsidRDefault="00F75F64" w:rsidP="00F75F64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:rsidR="00557F7A" w:rsidRDefault="00557F7A" w:rsidP="00557F7A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9B08FA">
        <w:rPr>
          <w:rFonts w:ascii="Times New Roman" w:hAnsi="Times New Roman"/>
          <w:b/>
          <w:sz w:val="20"/>
          <w:szCs w:val="20"/>
        </w:rPr>
        <w:t>NA:</w:t>
      </w:r>
      <w:r>
        <w:rPr>
          <w:rFonts w:ascii="Times New Roman" w:hAnsi="Times New Roman"/>
          <w:b/>
          <w:sz w:val="20"/>
          <w:szCs w:val="20"/>
        </w:rPr>
        <w:t xml:space="preserve">   </w:t>
      </w:r>
      <w:r w:rsidRPr="009B08FA">
        <w:rPr>
          <w:rFonts w:ascii="Times New Roman" w:hAnsi="Times New Roman"/>
          <w:b/>
          <w:sz w:val="20"/>
          <w:szCs w:val="20"/>
        </w:rPr>
        <w:t xml:space="preserve"> </w:t>
      </w:r>
      <w:r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74DCB925" wp14:editId="52B7A931">
                <wp:extent cx="144000" cy="144000"/>
                <wp:effectExtent l="0" t="0" r="27940" b="27940"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DD9C92" id="Prostokąt 2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/GnlgIAAKwFAAAOAAAAZHJzL2Uyb0RvYy54bWysVM1u2zAMvg/YOwi6r3aCdj9BnSJo0WFA&#10;0QZrh54VWYqNSaImKXGy+95sD1ZKsp2sKzZg2EUmTfIT+Ynk+cVOK7IVzrdgKjo5KSkRhkPdmnVF&#10;vzxcv3lPiQ/M1EyBERXdC08v5q9fnXd2JqbQgKqFIwhi/KyzFW1CsLOi8LwRmvkTsMKgUYLTLKDq&#10;1kXtWIfoWhXTsnxbdOBq64AL7/HvVTbSecKXUvBwJ6UXgaiKYm4hnS6dq3gW83M2Wztmm5b3abB/&#10;yEKz1uClI9QVC4xsXPsblG65Aw8ynHDQBUjZcpFqwGom5bNq7htmRaoFyfF2pMn/P1h+u1060tYV&#10;nVJimMYnWmKCAb7+/BHINPLTWT9Dt3u7dL3mUYzF7qTT8YtlkF3idD9yKnaBcPw5OT0tS2Seo6mX&#10;EaU4BFvnw0cBmkShog6fLDHJtjc+ZNfBJd7lQbX1datUUmKbiEvlyJbhA6/Wk5gwgv/ipczfAsPu&#10;hUCEiZFFrD9XnKSwVyLiKfNZSGQOa5ymhFPPHpJhnAsTJtnUsFrkHM+QjdR2Mcsh/ZRzAozIEqsb&#10;sXuAwTODDNi52N4/horU8mNw+afEcvAYkW4GE8Zg3RpwLwEorKq/OfsPJGVqIksrqPfYVw7ywHnL&#10;r1t83hvmw5I5nDDsCNwa4Q4PqaCrKPQSJQ247y/9j/7Y+GilpMOJraj/tmFOUKI+GRyJD7G9cMST&#10;cnr2boqKO7asji1moy8Be2aC+8nyJEb/oAZROtCPuFwW8VY0McPx7ory4AblMuRNguuJi8UiueFY&#10;WxZuzL3lETyyGtv3YffInO17POBw3MIw3Wz2rNWzb4w0sNgEkG2agwOvPd+4ElLj9Osr7pxjPXkd&#10;luz8CQAA//8DAFBLAwQUAAYACAAAACEAA7FiAtcAAAADAQAADwAAAGRycy9kb3ducmV2LnhtbEyP&#10;zU7DQAyE70i8w8pI3OiGHFoUsqn4ESC4UaBnN+smEbE3ym7bwNNj4AAXj6yxZj6Xy4l7s6cxdkEc&#10;nM8yMCR18J00Dl5f7s4uwMSE4rEPQg4+KMKyOj4qsfDhIM+0X6XGaIjEAh20KQ2FtbFuiTHOwkCi&#10;3jaMjEnXsbF+xIOGc2/zLJtbxk60ocWBblqq31c7dsBPcj28PWTI+fzxM3J9v7jt1s6dnkxXl2AS&#10;TenvGL7xFR0qZdqEnfhoegf6SPqZ6uX5AszmV21V2v/s1RcAAAD//wMAUEsBAi0AFAAGAAgAAAAh&#10;ALaDOJL+AAAA4QEAABMAAAAAAAAAAAAAAAAAAAAAAFtDb250ZW50X1R5cGVzXS54bWxQSwECLQAU&#10;AAYACAAAACEAOP0h/9YAAACUAQAACwAAAAAAAAAAAAAAAAAvAQAAX3JlbHMvLnJlbHNQSwECLQAU&#10;AAYACAAAACEAtPfxp5YCAACsBQAADgAAAAAAAAAAAAAAAAAuAgAAZHJzL2Uyb0RvYy54bWxQSwEC&#10;LQAUAAYACAAAACEAA7FiAtcAAAADAQAADwAAAAAAAAAAAAAAAADwBAAAZHJzL2Rvd25yZXYueG1s&#10;UEsFBgAAAAAEAAQA8wAAAPQFAAAAAA==&#10;" fillcolor="white [3212]" strokecolor="black [3213]" strokeweight="1pt">
                <w10:anchorlock/>
              </v:rect>
            </w:pict>
          </mc:Fallback>
        </mc:AlternateContent>
      </w:r>
      <w:r w:rsidRPr="009B08FA">
        <w:rPr>
          <w:rFonts w:ascii="Times New Roman" w:hAnsi="Times New Roman"/>
          <w:b/>
          <w:sz w:val="20"/>
          <w:szCs w:val="20"/>
        </w:rPr>
        <w:t xml:space="preserve"> WYDZIALE NAUK O </w:t>
      </w:r>
      <w:r>
        <w:rPr>
          <w:rFonts w:ascii="Times New Roman" w:hAnsi="Times New Roman"/>
          <w:b/>
          <w:sz w:val="20"/>
          <w:szCs w:val="20"/>
        </w:rPr>
        <w:t xml:space="preserve">ZDROWIU   </w:t>
      </w:r>
      <w:r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6AE2943D" wp14:editId="115DE764">
                <wp:extent cx="144000" cy="144000"/>
                <wp:effectExtent l="0" t="0" r="27940" b="27940"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47DB78" id="Prostokąt 6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mbDlwIAAKwFAAAOAAAAZHJzL2Uyb0RvYy54bWysVMFu2zAMvQ/YPwi6r3aCttuCOkXQosOA&#10;og2WDj0rshQbk0RNUuJk9/3ZPmyUZDtdV2zAsItMmuQT+UTy4nKvFdkJ51swFZ2clJQIw6Fuzaai&#10;nx9u3ryjxAdmaqbAiIoehKeX89evLjo7E1NoQNXCEQQxftbZijYh2FlReN4IzfwJWGHQKMFpFlB1&#10;m6J2rEN0rYppWZ4XHbjaOuDCe/x7nY10nvClFDzcS+lFIKqimFtIp0vnOp7F/ILNNo7ZpuV9Guwf&#10;stCsNXjpCHXNAiNb1/4GpVvuwIMMJxx0AVK2XKQasJpJ+ayaVcOsSLUgOd6ONPn/B8vvdktH2rqi&#10;55QYpvGJlphggC8/vgdyHvnprJ+h28ouXa95FGOxe+l0/GIZZJ84PYycin0gHH9OTk/LEpnnaOpl&#10;RCmOwdb58EGAJlGoqMMnS0yy3a0P2XVwiXd5UG190yqVlNgm4ko5smP4wOvNJCaM4L94KfO3wLB/&#10;IRBhYmQR688VJykclIh4ynwSEpnDGqcp4dSzx2QY58KESTY1rBY5xzNkI7VdzHJIP+WcACOyxOpG&#10;7B5g8MwgA3YutvePoSK1/Bhc/imxHDxGpJvBhDFYtwbcSwAKq+pvzv4DSZmayNIa6gP2lYM8cN7y&#10;mxaf95b5sGQOJww7ArdGuMdDKugqCr1ESQPu20v/oz82Plop6XBiK+q/bpkTlKiPBkfifWwvHPGk&#10;nJ69naLinlrWTy1mq68Ae2aC+8nyJEb/oAZROtCPuFwW8VY0McPx7ory4AblKuRNguuJi8UiueFY&#10;WxZuzcryCB5Zje37sH9kzvY9HnA47mCYbjZ71urZN0YaWGwDyDbNwZHXnm9cCalx+vUVd85TPXkd&#10;l+z8JwAAAP//AwBQSwMEFAAGAAgAAAAhAAOxYgLXAAAAAwEAAA8AAABkcnMvZG93bnJldi54bWxM&#10;j81Ow0AMhO9IvMPKSNzohhxaFLKp+BEguFGgZzfrJhGxN8pu28DTY+AAF4+ssWY+l8uJe7OnMXZB&#10;HJzPMjAkdfCdNA5eX+7OLsDEhOKxD0IOPijCsjo+KrHw4SDPtF+lxmiIxAIdtCkNhbWxbokxzsJA&#10;ot42jIxJ17GxfsSDhnNv8yybW8ZOtKHFgW5aqt9XO3bAT3I9vD1kyPn88TNyfb+47dbOnZ5MV5dg&#10;Ek3p7xi+8RUdKmXahJ34aHoH+kj6merl+QLM5ldtVdr/7NUXAAAA//8DAFBLAQItABQABgAIAAAA&#10;IQC2gziS/gAAAOEBAAATAAAAAAAAAAAAAAAAAAAAAABbQ29udGVudF9UeXBlc10ueG1sUEsBAi0A&#10;FAAGAAgAAAAhADj9If/WAAAAlAEAAAsAAAAAAAAAAAAAAAAALwEAAF9yZWxzLy5yZWxzUEsBAi0A&#10;FAAGAAgAAAAhAGo2ZsOXAgAArAUAAA4AAAAAAAAAAAAAAAAALgIAAGRycy9lMm9Eb2MueG1sUEsB&#10;Ai0AFAAGAAgAAAAhAAOxYgLXAAAAAwEAAA8AAAAAAAAAAAAAAAAA8QQAAGRycy9kb3ducmV2Lnht&#10;bFBLBQYAAAAABAAEAPMAAAD1BQAAAAA=&#10;" fillcolor="white [3212]" strokecolor="black [3213]" strokeweight="1pt">
                <w10:anchorlock/>
              </v:rect>
            </w:pict>
          </mc:Fallback>
        </mc:AlternateContent>
      </w:r>
      <w:r w:rsidRPr="009B08FA">
        <w:rPr>
          <w:rFonts w:ascii="Times New Roman" w:hAnsi="Times New Roman"/>
          <w:b/>
          <w:sz w:val="20"/>
          <w:szCs w:val="20"/>
        </w:rPr>
        <w:t xml:space="preserve"> WYDZIALE </w:t>
      </w:r>
      <w:r>
        <w:rPr>
          <w:rFonts w:ascii="Times New Roman" w:hAnsi="Times New Roman"/>
          <w:b/>
          <w:sz w:val="20"/>
          <w:szCs w:val="20"/>
        </w:rPr>
        <w:t xml:space="preserve">PSYCHOLOGII I PEDAGOGIKI   </w:t>
      </w:r>
      <w:r w:rsidRPr="009B08FA">
        <w:rPr>
          <w:rFonts w:ascii="Times New Roman" w:hAnsi="Times New Roman"/>
          <w:b/>
          <w:sz w:val="20"/>
          <w:szCs w:val="20"/>
        </w:rPr>
        <w:t xml:space="preserve"> </w:t>
      </w:r>
    </w:p>
    <w:p w:rsidR="00557F7A" w:rsidRPr="00C31393" w:rsidRDefault="00557F7A" w:rsidP="00557F7A">
      <w:pPr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  <w:r w:rsidRPr="009B08FA">
        <w:rPr>
          <w:rFonts w:ascii="Times New Roman" w:hAnsi="Times New Roman"/>
          <w:b/>
          <w:sz w:val="20"/>
          <w:szCs w:val="20"/>
        </w:rPr>
        <w:t xml:space="preserve"> </w:t>
      </w:r>
      <w:r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5A82AB49" wp14:editId="61F2060E">
                <wp:extent cx="144000" cy="144000"/>
                <wp:effectExtent l="0" t="0" r="27940" b="27940"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FF680A" id="Prostokąt 3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GxTlwIAAKwFAAAOAAAAZHJzL2Uyb0RvYy54bWysVM1u2zAMvg/YOwi6r3bSdj9BnSJo0WFA&#10;0QZrh54VWYqNSaImKXGy+96sDzZKsp2uKzZg2EUmTfIT+Ynk2flOK7IVzrdgKjo5KikRhkPdmnVF&#10;v9xfvXlPiQ/M1EyBERXdC0/P569fnXV2JqbQgKqFIwhi/KyzFW1CsLOi8LwRmvkjsMKgUYLTLKDq&#10;1kXtWIfoWhXTsnxbdOBq64AL7/HvZTbSecKXUvBwK6UXgaiKYm4hnS6dq3gW8zM2Wztmm5b3abB/&#10;yEKz1uClI9QlC4xsXPsblG65Aw8yHHHQBUjZcpFqwGom5bNq7hpmRaoFyfF2pMn/P1h+s1060tYV&#10;PabEMI1PtMQEA3x9/BHIceSns36Gbnd26XrNoxiL3Umn4xfLILvE6X7kVOwC4fhzcnJSlsg8R1Mv&#10;I0pxCLbOh48CNIlCRR0+WWKSba99yK6DS7zLg2rrq1appMQ2ERfKkS3DB16tJzFhBP/FS5m/BYbd&#10;C4EIEyOLWH+uOElhr0TEU+azkMgc1jhNCaeePSTDOBcmTLKpYbXIOZ4iG6ntYpZD+innBBiRJVY3&#10;YvcAg2cGGbBzsb1/DBWp5cfg8k+J5eAxIt0MJozBujXgXgJQWFV/c/YfSMrURJZWUO+xrxzkgfOW&#10;X7X4vNfMhyVzOGHYEbg1wi0eUkFXUeglShpw31/6H/2x8dFKSYcTW1H/bcOcoER9MjgSH2J74Ygn&#10;5eT03RQV99SyemoxG30B2DMT3E+WJzH6BzWI0oF+wOWyiLeiiRmOd1eUBzcoFyFvElxPXCwWyQ3H&#10;2rJwbe4sj+CR1di+97sH5mzf4wGH4waG6WazZ62efWOkgcUmgGzTHBx47fnGlZAap19fcec81ZPX&#10;YcnOfwIAAP//AwBQSwMEFAAGAAgAAAAhAAOxYgLXAAAAAwEAAA8AAABkcnMvZG93bnJldi54bWxM&#10;j81Ow0AMhO9IvMPKSNzohhxaFLKp+BEguFGgZzfrJhGxN8pu28DTY+AAF4+ssWY+l8uJe7OnMXZB&#10;HJzPMjAkdfCdNA5eX+7OLsDEhOKxD0IOPijCsjo+KrHw4SDPtF+lxmiIxAIdtCkNhbWxbokxzsJA&#10;ot42jIxJ17GxfsSDhnNv8yybW8ZOtKHFgW5aqt9XO3bAT3I9vD1kyPn88TNyfb+47dbOnZ5MV5dg&#10;Ek3p7xi+8RUdKmXahJ34aHoH+kj6merl+QLM5ldtVdr/7NUXAAAA//8DAFBLAQItABQABgAIAAAA&#10;IQC2gziS/gAAAOEBAAATAAAAAAAAAAAAAAAAAAAAAABbQ29udGVudF9UeXBlc10ueG1sUEsBAi0A&#10;FAAGAAgAAAAhADj9If/WAAAAlAEAAAsAAAAAAAAAAAAAAAAALwEAAF9yZWxzLy5yZWxzUEsBAi0A&#10;FAAGAAgAAAAhAOOEbFOXAgAArAUAAA4AAAAAAAAAAAAAAAAALgIAAGRycy9lMm9Eb2MueG1sUEsB&#10;Ai0AFAAGAAgAAAAhAAOxYgLXAAAAAwEAAA8AAAAAAAAAAAAAAAAA8QQAAGRycy9kb3ducmV2Lnht&#10;bFBLBQYAAAAABAAEAPMAAAD1BQAAAAA=&#10;" fillcolor="white [3212]" strokecolor="black [3213]" strokeweight="1pt">
                <w10:anchorlock/>
              </v:rect>
            </w:pict>
          </mc:Fallback>
        </mc:AlternateContent>
      </w:r>
      <w:r w:rsidRPr="009B08FA">
        <w:rPr>
          <w:rFonts w:ascii="Times New Roman" w:hAnsi="Times New Roman"/>
          <w:b/>
          <w:sz w:val="20"/>
          <w:szCs w:val="20"/>
        </w:rPr>
        <w:t xml:space="preserve"> WYDZIALE ADMINISTRACJI I NAUK SPOŁECZNYCH</w:t>
      </w:r>
      <w:r>
        <w:rPr>
          <w:rFonts w:ascii="Times New Roman" w:hAnsi="Times New Roman"/>
          <w:b/>
          <w:sz w:val="20"/>
          <w:szCs w:val="20"/>
        </w:rPr>
        <w:t xml:space="preserve">    </w:t>
      </w:r>
      <w:r w:rsidRPr="009B08FA">
        <w:rPr>
          <w:rFonts w:ascii="Times New Roman" w:hAnsi="Times New Roman"/>
          <w:b/>
          <w:sz w:val="20"/>
          <w:szCs w:val="20"/>
        </w:rPr>
        <w:t xml:space="preserve"> </w:t>
      </w:r>
      <w:r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1CDF2E90" wp14:editId="390A1E3C">
                <wp:extent cx="144000" cy="144000"/>
                <wp:effectExtent l="0" t="0" r="27940" b="27940"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063E67" id="Prostokąt 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jNxlQIAAKoFAAAOAAAAZHJzL2Uyb0RvYy54bWysVM1u2zAMvg/YOwi6r3aCdD9BnSJo0WFA&#10;0QZrh54VWYqNSaImKXGy+95sD1ZKsp2uKzZg2EUmTfIT+Ynk2fleK7ITzrdgKjo5KSkRhkPdmk1F&#10;v9xfvXlPiQ/M1EyBERU9CE/PF69fnXV2LqbQgKqFIwhi/LyzFW1CsPOi8LwRmvkTsMKgUYLTLKDq&#10;NkXtWIfoWhXTsnxbdOBq64AL7/HvZTbSRcKXUvBwK6UXgaiKYm4hnS6d63gWizM23zhmm5b3abB/&#10;yEKz1uClI9QlC4xsXfsblG65Aw8ynHDQBUjZcpFqwGom5bNq7hpmRaoFyfF2pMn/P1h+s1s50tYV&#10;nVFimMYnWmGCAb7+/BHILPLTWT9Htzu7cr3mUYzF7qXT8YtlkH3i9DByKvaBcPw5mc3KEpnnaOpl&#10;RCmOwdb58FGAJlGoqMMnS0yy3bUP2XVwiXd5UG191SqVlNgm4kI5smP4wOvNJCaM4L94KfO3wLB/&#10;IRBhYmQR688VJykclIh4ynwWEpnDGqcp4dSzx2QY58KESTY1rBY5x1NkI7VdzHJIP+WcACOyxOpG&#10;7B5g8MwgA3YutvePoSK1/Bhc/imxHDxGpJvBhDFYtwbcSwAKq+pvzv4DSZmayNIa6gP2lYM8cN7y&#10;qxaf95r5sGIOJww7ArdGuMVDKugqCr1ESQPu+0v/oz82Plop6XBiK+q/bZkTlKhPBkfiQ2wvHPGk&#10;zE7fTVFxTy3rpxaz1ReAPTPB/WR5EqN/UIMoHegHXC7LeCuamOF4d0XDIF6EvEdwOXGxXCYnHGrL&#10;wrW5szxCR05j897vH5izfYcHHI0bGGabzZ81evaNkQaW2wCyTVNwZLVnGxdCapt+ecWN81RPXscV&#10;u3gEAAD//wMAUEsDBBQABgAIAAAAIQAVt69X1gAAAAMBAAAPAAAAZHJzL2Rvd25yZXYueG1sTI9B&#10;b8IwDIXvk/gPkZG4jZQeYCpNEULaeRtDg6Np3DZq41RNoN2/X7YdtoufrGe99znfTbYTdxq8caxg&#10;tUxAEJdOG64VnN6fH59A+ICssXNMCj7Jw66YPeSYaTfyG92PoRYxhH2GCpoQ+kxKXzZk0S9dTxy9&#10;yg0WQ1yHWuoBxxhuO5kmyVpaNBwbGuzp0FDZHm9WQXu4TPa8N/hxHvVrZfCl3ZwqpRbzab8FEWgK&#10;f8fwjR/RoYhMV3dj7UWnID4Sfmb00nQD4vqrssjlf/biCwAA//8DAFBLAQItABQABgAIAAAAIQC2&#10;gziS/gAAAOEBAAATAAAAAAAAAAAAAAAAAAAAAABbQ29udGVudF9UeXBlc10ueG1sUEsBAi0AFAAG&#10;AAgAAAAhADj9If/WAAAAlAEAAAsAAAAAAAAAAAAAAAAALwEAAF9yZWxzLy5yZWxzUEsBAi0AFAAG&#10;AAgAAAAhAGYSM3GVAgAAqgUAAA4AAAAAAAAAAAAAAAAALgIAAGRycy9lMm9Eb2MueG1sUEsBAi0A&#10;FAAGAAgAAAAhABW3r1fWAAAAAwEAAA8AAAAAAAAAAAAAAAAA7wQAAGRycy9kb3ducmV2LnhtbFBL&#10;BQYAAAAABAAEAPMAAADyBQAAAAA=&#10;" fillcolor="white [3212]" strokecolor="black [3213]" strokeweight="1pt">
                <w10:anchorlock/>
              </v:rect>
            </w:pict>
          </mc:Fallback>
        </mc:AlternateContent>
      </w:r>
      <w:r w:rsidRPr="009B08FA">
        <w:rPr>
          <w:rFonts w:ascii="Times New Roman" w:hAnsi="Times New Roman"/>
          <w:b/>
          <w:sz w:val="20"/>
          <w:szCs w:val="20"/>
        </w:rPr>
        <w:t xml:space="preserve"> WYDZIALE TRANSPORTU I INFORMATYKI</w:t>
      </w:r>
      <w:r>
        <w:rPr>
          <w:rFonts w:ascii="Times New Roman" w:hAnsi="Times New Roman"/>
          <w:b/>
          <w:sz w:val="20"/>
          <w:szCs w:val="20"/>
        </w:rPr>
        <w:t xml:space="preserve">     </w:t>
      </w:r>
      <w:r w:rsidRPr="009B08FA">
        <w:rPr>
          <w:rFonts w:ascii="Times New Roman" w:hAnsi="Times New Roman"/>
          <w:b/>
          <w:noProof/>
          <w:sz w:val="20"/>
          <w:szCs w:val="20"/>
          <w:lang w:eastAsia="pl-PL"/>
        </w:rPr>
        <mc:AlternateContent>
          <mc:Choice Requires="wps">
            <w:drawing>
              <wp:inline distT="0" distB="0" distL="0" distR="0" wp14:anchorId="5436A80E" wp14:editId="4FDA0D22">
                <wp:extent cx="144000" cy="144000"/>
                <wp:effectExtent l="0" t="0" r="27940" b="27940"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6ECBF1" id="Prostokąt 5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XLelQIAAKoFAAAOAAAAZHJzL2Uyb0RvYy54bWysVM1u2zAMvg/YOwi6r3aCZj9BnSJo0WFA&#10;0QZrh54VWYqFSaImKXGy+95sD1ZK/knXFRsw7CKTJvmJ/ETy7HxvNNkJHxTYik5OSkqE5VAru6no&#10;l/urN+8pCZHZmmmwoqIHEej54vWrs9bNxRQa0LXwBEFsmLeuok2Mbl4UgTfCsHACTlg0SvCGRVT9&#10;pqg9axHd6GJalm+LFnztPHARAv697Ix0kfGlFDzeShlEJLqimFvMp8/nOp3F4ozNN565RvE+DfYP&#10;WRimLF46Ql2yyMjWq9+gjOIeAsh4wsEUIKXiIteA1UzKZ9XcNcyJXAuSE9xIU/h/sPxmt/JE1RWd&#10;UWKZwSdaYYIRvv78Ecks8dO6MEe3O7fyvRZQTMXupTfpi2WQfeb0MHIq9pFw/Dk5PS1LZJ6jqZcR&#10;pTgGOx/iRwGGJKGiHp8sM8l21yF2roNLuiuAVvWV0jorqU3EhfZkx/CB15tJShjBf/HS9m+Bcf9C&#10;IMKkyCLV31WcpXjQIuFp+1lIZA5rnOaEc88ek2GcCxsnnalhtehynCEbue1SlkP6OecMmJAlVjdi&#10;9wCDZwcyYHfF9v4pVOSWH4PLPyXWBY8R+WawcQw2yoJ/CUBjVf3Nnf9AUkdNYmkN9QH7ykM3cMHx&#10;K4XPe81CXDGPE4YdgVsj3uIhNbQVhV6ipAH//aX/yR8bH62UtDixFQ3ftswLSvQniyPxIbUXjnhW&#10;Tmfvpqj4p5b1U4vdmgvAnpngfnI8i8k/6kGUHswDLpdluhVNzHK8u6JxEC9it0dwOXGxXGYnHGrH&#10;4rW9czxBJ05T897vH5h3fYdHHI0bGGabzZ81euebIi0stxGkylNwZLVnGxdCbpt+eaWN81TPXscV&#10;u3gEAAD//wMAUEsDBBQABgAIAAAAIQAVt69X1gAAAAMBAAAPAAAAZHJzL2Rvd25yZXYueG1sTI9B&#10;b8IwDIXvk/gPkZG4jZQeYCpNEULaeRtDg6Np3DZq41RNoN2/X7YdtoufrGe99znfTbYTdxq8caxg&#10;tUxAEJdOG64VnN6fH59A+ICssXNMCj7Jw66YPeSYaTfyG92PoRYxhH2GCpoQ+kxKXzZk0S9dTxy9&#10;yg0WQ1yHWuoBxxhuO5kmyVpaNBwbGuzp0FDZHm9WQXu4TPa8N/hxHvVrZfCl3ZwqpRbzab8FEWgK&#10;f8fwjR/RoYhMV3dj7UWnID4Sfmb00nQD4vqrssjlf/biCwAA//8DAFBLAQItABQABgAIAAAAIQC2&#10;gziS/gAAAOEBAAATAAAAAAAAAAAAAAAAAAAAAABbQ29udGVudF9UeXBlc10ueG1sUEsBAi0AFAAG&#10;AAgAAAAhADj9If/WAAAAlAEAAAsAAAAAAAAAAAAAAAAALwEAAF9yZWxzLy5yZWxzUEsBAi0AFAAG&#10;AAgAAAAhAIBJct6VAgAAqgUAAA4AAAAAAAAAAAAAAAAALgIAAGRycy9lMm9Eb2MueG1sUEsBAi0A&#10;FAAGAAgAAAAhABW3r1fWAAAAAwEAAA8AAAAAAAAAAAAAAAAA7wQAAGRycy9kb3ducmV2LnhtbFBL&#10;BQYAAAAABAAEAPMAAADyBQAAAAA=&#10;" fillcolor="white [3212]" strokecolor="black [3213]" strokeweight="1pt">
                <w10:anchorlock/>
              </v:rect>
            </w:pict>
          </mc:Fallback>
        </mc:AlternateContent>
      </w:r>
      <w:r w:rsidRPr="009B08F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FILIA W WARSZAWIE</w:t>
      </w:r>
    </w:p>
    <w:p w:rsidR="00557F7A" w:rsidRDefault="00557F7A" w:rsidP="00557F7A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:rsidR="00F75F64" w:rsidRDefault="00557F7A" w:rsidP="00557F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Rok akademicki …… / ……</w:t>
      </w:r>
      <w:bookmarkStart w:id="0" w:name="_GoBack"/>
      <w:bookmarkEnd w:id="0"/>
    </w:p>
    <w:p w:rsidR="00F75F64" w:rsidRDefault="00F75F64" w:rsidP="00F75F64">
      <w:pPr>
        <w:spacing w:after="0" w:line="240" w:lineRule="auto"/>
        <w:ind w:left="3540"/>
        <w:jc w:val="center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5000" w:type="pct"/>
        <w:tblInd w:w="0" w:type="dxa"/>
        <w:tblLook w:val="04A0" w:firstRow="1" w:lastRow="0" w:firstColumn="1" w:lastColumn="0" w:noHBand="0" w:noVBand="1"/>
      </w:tblPr>
      <w:tblGrid>
        <w:gridCol w:w="515"/>
        <w:gridCol w:w="7945"/>
        <w:gridCol w:w="1030"/>
        <w:gridCol w:w="1030"/>
        <w:gridCol w:w="3473"/>
      </w:tblGrid>
      <w:tr w:rsidR="00F86E4A" w:rsidRPr="00F86E4A" w:rsidTr="00F86E4A">
        <w:trPr>
          <w:trHeight w:val="486"/>
        </w:trPr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F86E4A" w:rsidRPr="00F86E4A" w:rsidRDefault="00F86E4A" w:rsidP="00F86E4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</w:pPr>
            <w:r w:rsidRPr="00F86E4A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F86E4A" w:rsidRPr="00F86E4A" w:rsidRDefault="00F86E4A" w:rsidP="00F86E4A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>PYTANIE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F86E4A" w:rsidRPr="00F86E4A" w:rsidRDefault="00F86E4A" w:rsidP="00F86E4A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F86E4A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 xml:space="preserve">TAK  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F86E4A" w:rsidRPr="00F86E4A" w:rsidRDefault="00F86E4A" w:rsidP="00F86E4A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F86E4A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 xml:space="preserve">NIE 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F86E4A" w:rsidRPr="00F86E4A" w:rsidRDefault="00F86E4A" w:rsidP="00F86E4A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</w:pPr>
            <w:r w:rsidRPr="00F86E4A"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t>Uwagi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kern w:val="24"/>
                <w:sz w:val="20"/>
                <w:szCs w:val="20"/>
                <w:lang w:eastAsia="pl-PL"/>
              </w:rPr>
              <w:br/>
            </w:r>
            <w:r w:rsidRPr="00F86E4A">
              <w:rPr>
                <w:rFonts w:ascii="Times New Roman" w:eastAsia="Times New Roman" w:hAnsi="Times New Roman"/>
                <w:bCs/>
                <w:i/>
                <w:color w:val="000000"/>
                <w:kern w:val="24"/>
                <w:sz w:val="20"/>
                <w:szCs w:val="20"/>
                <w:lang w:eastAsia="pl-PL"/>
              </w:rPr>
              <w:t>(wskaźniki ilościowe</w:t>
            </w:r>
            <w:r w:rsidR="006F5E8E">
              <w:rPr>
                <w:rFonts w:ascii="Times New Roman" w:eastAsia="Times New Roman" w:hAnsi="Times New Roman"/>
                <w:bCs/>
                <w:i/>
                <w:color w:val="000000"/>
                <w:kern w:val="24"/>
                <w:sz w:val="20"/>
                <w:szCs w:val="20"/>
                <w:lang w:eastAsia="pl-PL"/>
              </w:rPr>
              <w:t xml:space="preserve">, jakosciowe </w:t>
            </w:r>
            <w:r w:rsidR="006F5E8E">
              <w:rPr>
                <w:rFonts w:ascii="Times New Roman" w:eastAsia="Times New Roman" w:hAnsi="Times New Roman"/>
                <w:bCs/>
                <w:i/>
                <w:color w:val="000000"/>
                <w:kern w:val="24"/>
                <w:sz w:val="20"/>
                <w:szCs w:val="20"/>
                <w:lang w:eastAsia="pl-PL"/>
              </w:rPr>
              <w:br/>
              <w:t>oraz opis</w:t>
            </w:r>
            <w:r w:rsidRPr="00F86E4A">
              <w:rPr>
                <w:rFonts w:ascii="Times New Roman" w:eastAsia="Times New Roman" w:hAnsi="Times New Roman"/>
                <w:bCs/>
                <w:i/>
                <w:color w:val="000000"/>
                <w:kern w:val="24"/>
                <w:sz w:val="20"/>
                <w:szCs w:val="20"/>
                <w:lang w:eastAsia="pl-PL"/>
              </w:rPr>
              <w:t>)</w:t>
            </w:r>
          </w:p>
        </w:tc>
      </w:tr>
      <w:tr w:rsidR="00F86E4A" w:rsidRPr="00F86E4A" w:rsidTr="00F86E4A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4A" w:rsidRPr="00F86E4A" w:rsidRDefault="00F86E4A" w:rsidP="00F86E4A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86E4A">
              <w:rPr>
                <w:rFonts w:ascii="Times New Roman" w:hAnsi="Times New Roman"/>
                <w:b/>
                <w:sz w:val="20"/>
                <w:szCs w:val="20"/>
              </w:rPr>
              <w:t>Standard jakości nr 9.1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F86E4A">
              <w:rPr>
                <w:rFonts w:ascii="Times New Roman" w:hAnsi="Times New Roman"/>
                <w:b/>
                <w:sz w:val="20"/>
                <w:szCs w:val="20"/>
              </w:rPr>
              <w:t>Profil ogólnoakademicki/Profil praktyczny</w:t>
            </w:r>
          </w:p>
        </w:tc>
      </w:tr>
      <w:tr w:rsidR="00F86E4A" w:rsidRPr="00F86E4A" w:rsidTr="00F86E4A"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4A" w:rsidRPr="00F86E4A" w:rsidRDefault="00F86E4A" w:rsidP="00F86E4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F86E4A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4A" w:rsidRPr="00F86E4A" w:rsidRDefault="00F86E4A" w:rsidP="00F86E4A">
            <w:pPr>
              <w:spacing w:after="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6E4A">
              <w:rPr>
                <w:rFonts w:ascii="Times New Roman" w:hAnsi="Times New Roman"/>
                <w:sz w:val="20"/>
                <w:szCs w:val="20"/>
              </w:rPr>
              <w:t xml:space="preserve"> Czy informacja o studiach jest dostępna publicznie dla jak najszerszego grona odbiorców?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4A" w:rsidRPr="00F86E4A" w:rsidRDefault="00F86E4A" w:rsidP="00F86E4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4A" w:rsidRPr="00F86E4A" w:rsidRDefault="00F86E4A" w:rsidP="00F86E4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4A" w:rsidRPr="00F86E4A" w:rsidRDefault="00F86E4A" w:rsidP="00F86E4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F86E4A" w:rsidRPr="00F86E4A" w:rsidTr="00F86E4A"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4A" w:rsidRPr="00F86E4A" w:rsidRDefault="00F86E4A" w:rsidP="00F86E4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F86E4A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4A" w:rsidRPr="00F86E4A" w:rsidRDefault="00F86E4A" w:rsidP="00F86E4A">
            <w:pPr>
              <w:spacing w:after="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6E4A">
              <w:rPr>
                <w:rFonts w:ascii="Times New Roman" w:hAnsi="Times New Roman"/>
                <w:sz w:val="20"/>
                <w:szCs w:val="20"/>
              </w:rPr>
              <w:t>W jaki sposób zapewniona jest łatwość zapoznania się z informacją o studiach bez ograniczeń:</w:t>
            </w:r>
          </w:p>
          <w:p w:rsidR="00F86E4A" w:rsidRPr="00F86E4A" w:rsidRDefault="00F86E4A" w:rsidP="00F86E4A">
            <w:pPr>
              <w:pStyle w:val="Akapitzlist"/>
              <w:numPr>
                <w:ilvl w:val="0"/>
                <w:numId w:val="28"/>
              </w:numPr>
              <w:spacing w:after="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6E4A">
              <w:rPr>
                <w:rFonts w:ascii="Times New Roman" w:hAnsi="Times New Roman"/>
                <w:sz w:val="20"/>
                <w:szCs w:val="20"/>
              </w:rPr>
              <w:t>czasowych,</w:t>
            </w:r>
          </w:p>
          <w:p w:rsidR="00F86E4A" w:rsidRPr="00F86E4A" w:rsidRDefault="00F86E4A" w:rsidP="00F86E4A">
            <w:pPr>
              <w:pStyle w:val="Akapitzlist"/>
              <w:numPr>
                <w:ilvl w:val="0"/>
                <w:numId w:val="28"/>
              </w:numPr>
              <w:spacing w:after="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6E4A">
              <w:rPr>
                <w:rFonts w:ascii="Times New Roman" w:hAnsi="Times New Roman"/>
                <w:sz w:val="20"/>
                <w:szCs w:val="20"/>
              </w:rPr>
              <w:t>związanych z miejscem,</w:t>
            </w:r>
          </w:p>
          <w:p w:rsidR="00F86E4A" w:rsidRPr="00F86E4A" w:rsidRDefault="00F86E4A" w:rsidP="00F86E4A">
            <w:pPr>
              <w:pStyle w:val="Akapitzlist"/>
              <w:numPr>
                <w:ilvl w:val="0"/>
                <w:numId w:val="28"/>
              </w:numPr>
              <w:spacing w:after="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6E4A">
              <w:rPr>
                <w:rFonts w:ascii="Times New Roman" w:hAnsi="Times New Roman"/>
                <w:sz w:val="20"/>
                <w:szCs w:val="20"/>
              </w:rPr>
              <w:t>związanych z używanym przez odbiorców sprzętem i oprogramowaniem,</w:t>
            </w:r>
          </w:p>
          <w:p w:rsidR="00F86E4A" w:rsidRPr="00F86E4A" w:rsidRDefault="00F86E4A" w:rsidP="00F86E4A">
            <w:pPr>
              <w:pStyle w:val="Akapitzlist"/>
              <w:numPr>
                <w:ilvl w:val="0"/>
                <w:numId w:val="28"/>
              </w:numPr>
              <w:spacing w:after="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6E4A">
              <w:rPr>
                <w:rFonts w:ascii="Times New Roman" w:hAnsi="Times New Roman"/>
                <w:sz w:val="20"/>
                <w:szCs w:val="20"/>
              </w:rPr>
              <w:t xml:space="preserve">związanych z niepełnosprawnością? 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4A" w:rsidRPr="00F86E4A" w:rsidRDefault="00F86E4A" w:rsidP="00F86E4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4A" w:rsidRPr="00F86E4A" w:rsidRDefault="00F86E4A" w:rsidP="00F86E4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4A" w:rsidRPr="00F86E4A" w:rsidRDefault="00F86E4A" w:rsidP="00F86E4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F86E4A">
              <w:rPr>
                <w:rFonts w:ascii="Times New Roman" w:hAnsi="Times New Roman"/>
                <w:i/>
                <w:sz w:val="20"/>
                <w:szCs w:val="20"/>
              </w:rPr>
              <w:t>Ad. 1.</w:t>
            </w:r>
          </w:p>
          <w:p w:rsidR="00F86E4A" w:rsidRPr="00F86E4A" w:rsidRDefault="00F86E4A" w:rsidP="00F86E4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F86E4A">
              <w:rPr>
                <w:rFonts w:ascii="Times New Roman" w:hAnsi="Times New Roman"/>
                <w:i/>
                <w:sz w:val="20"/>
                <w:szCs w:val="20"/>
              </w:rPr>
              <w:t>Ad. 2.</w:t>
            </w:r>
          </w:p>
          <w:p w:rsidR="00F86E4A" w:rsidRPr="00F86E4A" w:rsidRDefault="00F86E4A" w:rsidP="00F86E4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F86E4A">
              <w:rPr>
                <w:rFonts w:ascii="Times New Roman" w:hAnsi="Times New Roman"/>
                <w:i/>
                <w:sz w:val="20"/>
                <w:szCs w:val="20"/>
              </w:rPr>
              <w:t>Ad. 3.</w:t>
            </w:r>
          </w:p>
          <w:p w:rsidR="00F86E4A" w:rsidRPr="00F86E4A" w:rsidRDefault="00F86E4A" w:rsidP="00F86E4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F86E4A">
              <w:rPr>
                <w:rFonts w:ascii="Times New Roman" w:hAnsi="Times New Roman"/>
                <w:i/>
                <w:sz w:val="20"/>
                <w:szCs w:val="20"/>
              </w:rPr>
              <w:t>Ad. 4.</w:t>
            </w:r>
          </w:p>
        </w:tc>
      </w:tr>
      <w:tr w:rsidR="00F86E4A" w:rsidRPr="00F86E4A" w:rsidTr="00F86E4A"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4A" w:rsidRPr="00F86E4A" w:rsidRDefault="00F86E4A" w:rsidP="00F86E4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F86E4A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4A" w:rsidRPr="00F86E4A" w:rsidRDefault="00F86E4A" w:rsidP="00F86E4A">
            <w:pPr>
              <w:spacing w:after="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6E4A">
              <w:rPr>
                <w:rFonts w:ascii="Times New Roman" w:hAnsi="Times New Roman"/>
                <w:sz w:val="20"/>
                <w:szCs w:val="20"/>
              </w:rPr>
              <w:t>Czy informacja o studiach obejmuje :</w:t>
            </w:r>
          </w:p>
          <w:p w:rsidR="00F86E4A" w:rsidRPr="00F86E4A" w:rsidRDefault="00F86E4A" w:rsidP="00F86E4A">
            <w:pPr>
              <w:pStyle w:val="Akapitzlist"/>
              <w:numPr>
                <w:ilvl w:val="0"/>
                <w:numId w:val="29"/>
              </w:numPr>
              <w:spacing w:after="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6E4A">
              <w:rPr>
                <w:rFonts w:ascii="Times New Roman" w:hAnsi="Times New Roman"/>
                <w:sz w:val="20"/>
                <w:szCs w:val="20"/>
              </w:rPr>
              <w:t>cel kształcenia,</w:t>
            </w:r>
          </w:p>
          <w:p w:rsidR="00F86E4A" w:rsidRPr="00F86E4A" w:rsidRDefault="00F86E4A" w:rsidP="00F86E4A">
            <w:pPr>
              <w:pStyle w:val="Akapitzlist"/>
              <w:numPr>
                <w:ilvl w:val="0"/>
                <w:numId w:val="29"/>
              </w:numPr>
              <w:spacing w:after="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6E4A">
              <w:rPr>
                <w:rFonts w:ascii="Times New Roman" w:hAnsi="Times New Roman"/>
                <w:sz w:val="20"/>
                <w:szCs w:val="20"/>
              </w:rPr>
              <w:t>kompetencje oczekiwane od kandydatów,</w:t>
            </w:r>
          </w:p>
          <w:p w:rsidR="00F86E4A" w:rsidRPr="00F86E4A" w:rsidRDefault="00F86E4A" w:rsidP="00F86E4A">
            <w:pPr>
              <w:pStyle w:val="Akapitzlist"/>
              <w:numPr>
                <w:ilvl w:val="0"/>
                <w:numId w:val="29"/>
              </w:numPr>
              <w:spacing w:after="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6E4A">
              <w:rPr>
                <w:rFonts w:ascii="Times New Roman" w:hAnsi="Times New Roman"/>
                <w:sz w:val="20"/>
                <w:szCs w:val="20"/>
              </w:rPr>
              <w:t>warunki przyjęcia na studia i kryteria kwalifikacji kandydatów,</w:t>
            </w:r>
          </w:p>
          <w:p w:rsidR="00F86E4A" w:rsidRPr="00F86E4A" w:rsidRDefault="00F86E4A" w:rsidP="00F86E4A">
            <w:pPr>
              <w:pStyle w:val="Akapitzlist"/>
              <w:numPr>
                <w:ilvl w:val="0"/>
                <w:numId w:val="29"/>
              </w:numPr>
              <w:spacing w:after="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6E4A">
              <w:rPr>
                <w:rFonts w:ascii="Times New Roman" w:hAnsi="Times New Roman"/>
                <w:sz w:val="20"/>
                <w:szCs w:val="20"/>
              </w:rPr>
              <w:t>terminarz procesu przyjęć na studia,</w:t>
            </w:r>
          </w:p>
          <w:p w:rsidR="00F86E4A" w:rsidRPr="00F86E4A" w:rsidRDefault="00F86E4A" w:rsidP="00F86E4A">
            <w:pPr>
              <w:pStyle w:val="Akapitzlist"/>
              <w:numPr>
                <w:ilvl w:val="0"/>
                <w:numId w:val="29"/>
              </w:numPr>
              <w:spacing w:after="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6E4A">
              <w:rPr>
                <w:rFonts w:ascii="Times New Roman" w:hAnsi="Times New Roman"/>
                <w:sz w:val="20"/>
                <w:szCs w:val="20"/>
              </w:rPr>
              <w:t>program studiów w tym efekty uczenia się,</w:t>
            </w:r>
          </w:p>
          <w:p w:rsidR="00F86E4A" w:rsidRPr="00F86E4A" w:rsidRDefault="00F86E4A" w:rsidP="00F86E4A">
            <w:pPr>
              <w:pStyle w:val="Akapitzlist"/>
              <w:numPr>
                <w:ilvl w:val="0"/>
                <w:numId w:val="29"/>
              </w:numPr>
              <w:spacing w:after="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6E4A">
              <w:rPr>
                <w:rFonts w:ascii="Times New Roman" w:hAnsi="Times New Roman"/>
                <w:sz w:val="20"/>
                <w:szCs w:val="20"/>
              </w:rPr>
              <w:t>opis procesu nauczania i uczenia się oraz jego organizacji,</w:t>
            </w:r>
          </w:p>
          <w:p w:rsidR="00F86E4A" w:rsidRPr="00F86E4A" w:rsidRDefault="00F86E4A" w:rsidP="00F86E4A">
            <w:pPr>
              <w:pStyle w:val="Akapitzlist"/>
              <w:numPr>
                <w:ilvl w:val="0"/>
                <w:numId w:val="29"/>
              </w:numPr>
              <w:spacing w:after="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6E4A">
              <w:rPr>
                <w:rFonts w:ascii="Times New Roman" w:hAnsi="Times New Roman"/>
                <w:sz w:val="20"/>
                <w:szCs w:val="20"/>
              </w:rPr>
              <w:t xml:space="preserve">charakterystykę systemu weryfikacji i oceniania efektów uczenia się, w tym uznawania efektów uczenia się uzyskanych </w:t>
            </w:r>
            <w:r>
              <w:rPr>
                <w:rFonts w:ascii="Times New Roman" w:hAnsi="Times New Roman"/>
                <w:sz w:val="20"/>
                <w:szCs w:val="20"/>
              </w:rPr>
              <w:t>w systemie szkolnictwa wyższego,</w:t>
            </w:r>
          </w:p>
          <w:p w:rsidR="00F86E4A" w:rsidRPr="00F86E4A" w:rsidRDefault="00F86E4A" w:rsidP="00F86E4A">
            <w:pPr>
              <w:pStyle w:val="Akapitzlist"/>
              <w:numPr>
                <w:ilvl w:val="0"/>
                <w:numId w:val="29"/>
              </w:numPr>
              <w:spacing w:after="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6E4A">
              <w:rPr>
                <w:rFonts w:ascii="Times New Roman" w:hAnsi="Times New Roman"/>
                <w:sz w:val="20"/>
                <w:szCs w:val="20"/>
              </w:rPr>
              <w:t>zasady dyplomowania,</w:t>
            </w:r>
          </w:p>
          <w:p w:rsidR="00F86E4A" w:rsidRPr="00F86E4A" w:rsidRDefault="00F86E4A" w:rsidP="00F86E4A">
            <w:pPr>
              <w:pStyle w:val="Akapitzlist"/>
              <w:numPr>
                <w:ilvl w:val="0"/>
                <w:numId w:val="29"/>
              </w:numPr>
              <w:spacing w:after="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6E4A">
              <w:rPr>
                <w:rFonts w:ascii="Times New Roman" w:hAnsi="Times New Roman"/>
                <w:sz w:val="20"/>
                <w:szCs w:val="20"/>
              </w:rPr>
              <w:lastRenderedPageBreak/>
              <w:t>przyznawane kwalifikacje i tytuły zawodowe,</w:t>
            </w:r>
          </w:p>
          <w:p w:rsidR="00F86E4A" w:rsidRPr="00F86E4A" w:rsidRDefault="00F86E4A" w:rsidP="00F86E4A">
            <w:pPr>
              <w:pStyle w:val="Akapitzlist"/>
              <w:numPr>
                <w:ilvl w:val="0"/>
                <w:numId w:val="29"/>
              </w:numPr>
              <w:spacing w:after="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6E4A">
              <w:rPr>
                <w:rFonts w:ascii="Times New Roman" w:hAnsi="Times New Roman"/>
                <w:sz w:val="20"/>
                <w:szCs w:val="20"/>
              </w:rPr>
              <w:t>charakterystykę warunków studiowania i wsparcia w procesie uczenia się?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4A" w:rsidRPr="00F86E4A" w:rsidRDefault="00F86E4A" w:rsidP="00F86E4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4A" w:rsidRPr="00F86E4A" w:rsidRDefault="00F86E4A" w:rsidP="00F86E4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4A" w:rsidRPr="00F86E4A" w:rsidRDefault="00F86E4A" w:rsidP="00F86E4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F86E4A">
              <w:rPr>
                <w:rFonts w:ascii="Times New Roman" w:hAnsi="Times New Roman"/>
                <w:i/>
                <w:sz w:val="20"/>
                <w:szCs w:val="20"/>
              </w:rPr>
              <w:t>Ad. 1.</w:t>
            </w:r>
          </w:p>
          <w:p w:rsidR="00F86E4A" w:rsidRPr="00F86E4A" w:rsidRDefault="00F86E4A" w:rsidP="00F86E4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F86E4A">
              <w:rPr>
                <w:rFonts w:ascii="Times New Roman" w:hAnsi="Times New Roman"/>
                <w:i/>
                <w:sz w:val="20"/>
                <w:szCs w:val="20"/>
              </w:rPr>
              <w:t>Ad. 2.</w:t>
            </w:r>
          </w:p>
          <w:p w:rsidR="00F86E4A" w:rsidRPr="00F86E4A" w:rsidRDefault="00F86E4A" w:rsidP="00F86E4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F86E4A">
              <w:rPr>
                <w:rFonts w:ascii="Times New Roman" w:hAnsi="Times New Roman"/>
                <w:i/>
                <w:sz w:val="20"/>
                <w:szCs w:val="20"/>
              </w:rPr>
              <w:t>Ad. 3.</w:t>
            </w:r>
          </w:p>
          <w:p w:rsidR="00F86E4A" w:rsidRDefault="00F86E4A" w:rsidP="00F86E4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F86E4A">
              <w:rPr>
                <w:rFonts w:ascii="Times New Roman" w:hAnsi="Times New Roman"/>
                <w:i/>
                <w:sz w:val="20"/>
                <w:szCs w:val="20"/>
              </w:rPr>
              <w:t>Ad. 4.</w:t>
            </w:r>
          </w:p>
          <w:p w:rsidR="00F86E4A" w:rsidRDefault="00F86E4A" w:rsidP="00F86E4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Ad. 5.</w:t>
            </w:r>
          </w:p>
          <w:p w:rsidR="00F86E4A" w:rsidRDefault="00F86E4A" w:rsidP="00F86E4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Ad. 6.</w:t>
            </w:r>
          </w:p>
          <w:p w:rsidR="00F86E4A" w:rsidRDefault="00F86E4A" w:rsidP="00F86E4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Ad. 7.</w:t>
            </w:r>
          </w:p>
          <w:p w:rsidR="00F86E4A" w:rsidRDefault="00F86E4A" w:rsidP="00F86E4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Ad. 8.</w:t>
            </w:r>
          </w:p>
          <w:p w:rsidR="00F86E4A" w:rsidRDefault="00F86E4A" w:rsidP="00F86E4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Ad. 9.</w:t>
            </w:r>
          </w:p>
          <w:p w:rsidR="00F86E4A" w:rsidRPr="00F86E4A" w:rsidRDefault="00F86E4A" w:rsidP="00F86E4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Ad. 10.</w:t>
            </w:r>
          </w:p>
        </w:tc>
      </w:tr>
      <w:tr w:rsidR="00AD4C36" w:rsidRPr="00F86E4A" w:rsidTr="00F86E4A"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C36" w:rsidRPr="00AD4C36" w:rsidRDefault="00AD4C36" w:rsidP="00AD4C36">
            <w:pPr>
              <w:pStyle w:val="Akapitzlist"/>
              <w:spacing w:after="0"/>
              <w:ind w:left="27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C36" w:rsidRPr="00AD4C36" w:rsidRDefault="00AD4C36" w:rsidP="00F86E4A">
            <w:pPr>
              <w:spacing w:after="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AD4C36">
              <w:rPr>
                <w:rFonts w:ascii="Times New Roman" w:hAnsi="Times New Roman"/>
                <w:sz w:val="20"/>
                <w:szCs w:val="20"/>
              </w:rPr>
              <w:t>Czy informacja o studiach obejmuje informacje dotyczące kształcenia prowadzonego z wykorzystaniem metod i technik kształcenia na odległość, wsparcia merytorycznego i technicznego w tym zakresie oraz podstawowych wskaźników dotyczących skuteczności tego kształcenia?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C36" w:rsidRPr="00F86E4A" w:rsidRDefault="00AD4C36" w:rsidP="00F86E4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C36" w:rsidRPr="00F86E4A" w:rsidRDefault="00AD4C36" w:rsidP="00F86E4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4C36" w:rsidRPr="00F86E4A" w:rsidRDefault="00AD4C36" w:rsidP="00F86E4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F86E4A" w:rsidRPr="00F86E4A" w:rsidTr="00F86E4A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4A" w:rsidRPr="00F86E4A" w:rsidRDefault="00F86E4A" w:rsidP="00F86E4A">
            <w:pPr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86E4A">
              <w:rPr>
                <w:rFonts w:ascii="Times New Roman" w:hAnsi="Times New Roman"/>
                <w:b/>
                <w:sz w:val="20"/>
                <w:szCs w:val="20"/>
              </w:rPr>
              <w:t xml:space="preserve">Standard jakości nr </w:t>
            </w:r>
            <w:r w:rsidR="00690A87">
              <w:rPr>
                <w:rFonts w:ascii="Times New Roman" w:hAnsi="Times New Roman"/>
                <w:b/>
                <w:sz w:val="20"/>
                <w:szCs w:val="20"/>
              </w:rPr>
              <w:t>9.2</w:t>
            </w:r>
          </w:p>
          <w:p w:rsidR="00F86E4A" w:rsidRPr="00F86E4A" w:rsidRDefault="00F86E4A" w:rsidP="00F86E4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F86E4A">
              <w:rPr>
                <w:rFonts w:ascii="Times New Roman" w:hAnsi="Times New Roman"/>
                <w:b/>
                <w:sz w:val="20"/>
                <w:szCs w:val="20"/>
              </w:rPr>
              <w:t>Profil ogólnoakademicki/</w:t>
            </w:r>
            <w:r w:rsidRPr="00F86E4A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Profil praktyczny</w:t>
            </w:r>
          </w:p>
          <w:p w:rsidR="00F86E4A" w:rsidRPr="00F86E4A" w:rsidRDefault="00F86E4A" w:rsidP="00F86E4A">
            <w:pPr>
              <w:spacing w:after="0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F86E4A">
              <w:rPr>
                <w:rFonts w:ascii="Times New Roman" w:hAnsi="Times New Roman"/>
                <w:sz w:val="20"/>
                <w:szCs w:val="20"/>
              </w:rPr>
              <w:t xml:space="preserve">Zakres przedmiotowy i jakość informacji o studiach podlegają systematycznym ocenom, w których uczestniczą studenci i inni odbiorcy informacji, a wyniki tych ocen są wykorzystywane w działaniach doskonalących. </w:t>
            </w:r>
          </w:p>
        </w:tc>
      </w:tr>
      <w:tr w:rsidR="00AA7B58" w:rsidRPr="00F86E4A" w:rsidTr="00F86E4A"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B58" w:rsidRPr="00F86E4A" w:rsidRDefault="00AA7B58" w:rsidP="00AA7B58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F86E4A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B58" w:rsidRPr="00F86E4A" w:rsidRDefault="00AA7B58" w:rsidP="00AA7B58">
            <w:pPr>
              <w:spacing w:after="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6E4A">
              <w:rPr>
                <w:rFonts w:ascii="Times New Roman" w:hAnsi="Times New Roman"/>
                <w:sz w:val="20"/>
                <w:szCs w:val="20"/>
              </w:rPr>
              <w:t>Czy informacje o studiach są:</w:t>
            </w:r>
          </w:p>
          <w:p w:rsidR="00AA7B58" w:rsidRPr="00AD4C36" w:rsidRDefault="00AA7B58" w:rsidP="00AA7B58">
            <w:pPr>
              <w:pStyle w:val="Akapitzlist"/>
              <w:numPr>
                <w:ilvl w:val="0"/>
                <w:numId w:val="30"/>
              </w:numPr>
              <w:spacing w:after="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AD4C36">
              <w:rPr>
                <w:rFonts w:ascii="Times New Roman" w:hAnsi="Times New Roman"/>
                <w:sz w:val="20"/>
                <w:szCs w:val="20"/>
              </w:rPr>
              <w:t xml:space="preserve">aktualne, </w:t>
            </w:r>
          </w:p>
          <w:p w:rsidR="00AA7B58" w:rsidRPr="00AD4C36" w:rsidRDefault="00AA7B58" w:rsidP="00AA7B58">
            <w:pPr>
              <w:pStyle w:val="Akapitzlist"/>
              <w:numPr>
                <w:ilvl w:val="0"/>
                <w:numId w:val="30"/>
              </w:numPr>
              <w:spacing w:after="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AD4C36">
              <w:rPr>
                <w:rFonts w:ascii="Times New Roman" w:hAnsi="Times New Roman"/>
                <w:sz w:val="20"/>
                <w:szCs w:val="20"/>
              </w:rPr>
              <w:t>rzetelne,</w:t>
            </w:r>
          </w:p>
          <w:p w:rsidR="00AA7B58" w:rsidRDefault="00AA7B58" w:rsidP="00AA7B58">
            <w:pPr>
              <w:pStyle w:val="Akapitzlist"/>
              <w:numPr>
                <w:ilvl w:val="0"/>
                <w:numId w:val="30"/>
              </w:numPr>
              <w:spacing w:after="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AD4C36">
              <w:rPr>
                <w:rFonts w:ascii="Times New Roman" w:hAnsi="Times New Roman"/>
                <w:sz w:val="20"/>
                <w:szCs w:val="20"/>
              </w:rPr>
              <w:t>zrozumiałe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AA7B58" w:rsidRPr="00AD4C36" w:rsidRDefault="00AA7B58" w:rsidP="00AA7B58">
            <w:pPr>
              <w:pStyle w:val="Akapitzlist"/>
              <w:numPr>
                <w:ilvl w:val="0"/>
                <w:numId w:val="30"/>
              </w:numPr>
              <w:spacing w:after="0"/>
              <w:ind w:righ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kompleksowe,</w:t>
            </w:r>
          </w:p>
          <w:p w:rsidR="00AA7B58" w:rsidRPr="00AD4C36" w:rsidRDefault="00AA7B58" w:rsidP="00AA7B58">
            <w:pPr>
              <w:pStyle w:val="Akapitzlist"/>
              <w:numPr>
                <w:ilvl w:val="0"/>
                <w:numId w:val="30"/>
              </w:numPr>
              <w:spacing w:after="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AD4C36">
              <w:rPr>
                <w:rFonts w:ascii="Times New Roman" w:hAnsi="Times New Roman"/>
                <w:sz w:val="20"/>
                <w:szCs w:val="20"/>
              </w:rPr>
              <w:t xml:space="preserve">dostosowane do </w:t>
            </w:r>
            <w:r>
              <w:rPr>
                <w:rFonts w:ascii="Times New Roman" w:hAnsi="Times New Roman"/>
                <w:sz w:val="20"/>
                <w:szCs w:val="20"/>
              </w:rPr>
              <w:t>potrzeb różnych grup odbiorców?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B58" w:rsidRPr="00F86E4A" w:rsidRDefault="00AA7B58" w:rsidP="00AA7B5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B58" w:rsidRPr="00F86E4A" w:rsidRDefault="00AA7B58" w:rsidP="00AA7B5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B58" w:rsidRPr="00F86E4A" w:rsidRDefault="00AA7B58" w:rsidP="00AA7B5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F86E4A">
              <w:rPr>
                <w:rFonts w:ascii="Times New Roman" w:hAnsi="Times New Roman"/>
                <w:i/>
                <w:sz w:val="20"/>
                <w:szCs w:val="20"/>
              </w:rPr>
              <w:t>Ad. 1.</w:t>
            </w:r>
          </w:p>
          <w:p w:rsidR="00AA7B58" w:rsidRPr="00F86E4A" w:rsidRDefault="00AA7B58" w:rsidP="00AA7B5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F86E4A">
              <w:rPr>
                <w:rFonts w:ascii="Times New Roman" w:hAnsi="Times New Roman"/>
                <w:i/>
                <w:sz w:val="20"/>
                <w:szCs w:val="20"/>
              </w:rPr>
              <w:t>Ad. 2.</w:t>
            </w:r>
          </w:p>
          <w:p w:rsidR="00AA7B58" w:rsidRPr="00F86E4A" w:rsidRDefault="00AA7B58" w:rsidP="00AA7B5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F86E4A">
              <w:rPr>
                <w:rFonts w:ascii="Times New Roman" w:hAnsi="Times New Roman"/>
                <w:i/>
                <w:sz w:val="20"/>
                <w:szCs w:val="20"/>
              </w:rPr>
              <w:t>Ad. 3.</w:t>
            </w:r>
          </w:p>
          <w:p w:rsidR="00AA7B58" w:rsidRDefault="00AA7B58" w:rsidP="00AA7B5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F86E4A">
              <w:rPr>
                <w:rFonts w:ascii="Times New Roman" w:hAnsi="Times New Roman"/>
                <w:i/>
                <w:sz w:val="20"/>
                <w:szCs w:val="20"/>
              </w:rPr>
              <w:t>Ad. 4.</w:t>
            </w:r>
          </w:p>
          <w:p w:rsidR="00AA7B58" w:rsidRPr="00F86E4A" w:rsidRDefault="00AA7B58" w:rsidP="00AA7B5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Ad. 5.</w:t>
            </w:r>
          </w:p>
        </w:tc>
      </w:tr>
      <w:tr w:rsidR="00F86E4A" w:rsidRPr="00F86E4A" w:rsidTr="00F86E4A"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4A" w:rsidRPr="00F86E4A" w:rsidRDefault="000B3780" w:rsidP="00F86E4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5</w:t>
            </w:r>
            <w:r w:rsidR="00F86E4A" w:rsidRPr="00F86E4A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4A" w:rsidRPr="00F86E4A" w:rsidRDefault="00F86E4A" w:rsidP="00F86E4A">
            <w:pPr>
              <w:spacing w:after="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6E4A">
              <w:rPr>
                <w:rFonts w:ascii="Times New Roman" w:hAnsi="Times New Roman"/>
                <w:sz w:val="20"/>
                <w:szCs w:val="20"/>
              </w:rPr>
              <w:t>Czy zakres przedmiotowy i jakość informacji o studiach podlega ocenom, w których uczestniczą studenci i inni odbiorcy informacji, np. kandydaci na studia, pracodawcy?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4A" w:rsidRPr="00F86E4A" w:rsidRDefault="00F86E4A" w:rsidP="00F86E4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4A" w:rsidRPr="00F86E4A" w:rsidRDefault="00F86E4A" w:rsidP="00F86E4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4A" w:rsidRPr="00F86E4A" w:rsidRDefault="00F86E4A" w:rsidP="00F86E4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F86E4A" w:rsidRPr="00F86E4A" w:rsidTr="00F86E4A"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4A" w:rsidRPr="00F86E4A" w:rsidRDefault="000B3780" w:rsidP="00F86E4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6</w:t>
            </w:r>
            <w:r w:rsidR="00F86E4A" w:rsidRPr="00F86E4A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4A" w:rsidRPr="00F86E4A" w:rsidRDefault="00F86E4A" w:rsidP="00F86E4A">
            <w:pPr>
              <w:spacing w:after="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6E4A">
              <w:rPr>
                <w:rFonts w:ascii="Times New Roman" w:hAnsi="Times New Roman"/>
                <w:sz w:val="20"/>
                <w:szCs w:val="20"/>
              </w:rPr>
              <w:t>Czy w wyniku prowadzonych ocen podjęto lub zgłoszono inicjatywy doskonalące w zakresie dostępności i jakości informacji o studiach?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4A" w:rsidRPr="00F86E4A" w:rsidRDefault="00F86E4A" w:rsidP="00F86E4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4A" w:rsidRPr="00F86E4A" w:rsidRDefault="00F86E4A" w:rsidP="00F86E4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4A" w:rsidRPr="00F86E4A" w:rsidRDefault="00F86E4A" w:rsidP="00F86E4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  <w:tr w:rsidR="00F86E4A" w:rsidRPr="00F86E4A" w:rsidTr="00F86E4A"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4A" w:rsidRPr="00F86E4A" w:rsidRDefault="000B3780" w:rsidP="00F86E4A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7</w:t>
            </w:r>
            <w:r w:rsidR="00F86E4A" w:rsidRPr="00F86E4A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. </w:t>
            </w:r>
          </w:p>
        </w:tc>
        <w:tc>
          <w:tcPr>
            <w:tcW w:w="2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4A" w:rsidRPr="00F86E4A" w:rsidRDefault="00F86E4A" w:rsidP="00F86E4A">
            <w:pPr>
              <w:spacing w:after="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F86E4A">
              <w:rPr>
                <w:rFonts w:ascii="Times New Roman" w:hAnsi="Times New Roman"/>
                <w:sz w:val="20"/>
                <w:szCs w:val="20"/>
              </w:rPr>
              <w:t>Jakie działania doskonalące należy rozważyć w wyniku dotychczasowych ocen dostępności i jakości informacji o studiach?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4A" w:rsidRPr="00F86E4A" w:rsidRDefault="00F86E4A" w:rsidP="00F86E4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6E4A" w:rsidRPr="00F86E4A" w:rsidRDefault="00F86E4A" w:rsidP="00F86E4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E4A" w:rsidRPr="00F86E4A" w:rsidRDefault="00F86E4A" w:rsidP="00F86E4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</w:tr>
    </w:tbl>
    <w:p w:rsidR="00F75F64" w:rsidRDefault="00F75F64" w:rsidP="00F75F64">
      <w:pPr>
        <w:jc w:val="right"/>
        <w:rPr>
          <w:rFonts w:ascii="Times New Roman" w:hAnsi="Times New Roman"/>
          <w:sz w:val="20"/>
          <w:szCs w:val="20"/>
        </w:rPr>
      </w:pPr>
    </w:p>
    <w:p w:rsidR="00F75F64" w:rsidRDefault="00F75F64" w:rsidP="00F75F6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WNIOSKI I REKOMENDACJE</w:t>
      </w:r>
    </w:p>
    <w:p w:rsidR="00F75F64" w:rsidRDefault="00F75F64" w:rsidP="00F75F6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…………………………………………………………………………………………………………………………………………………….……</w:t>
      </w:r>
    </w:p>
    <w:p w:rsidR="00F75F64" w:rsidRDefault="00F75F64" w:rsidP="00F75F6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…………………………………………………………………………………………………………………………………………………….……</w:t>
      </w:r>
    </w:p>
    <w:p w:rsidR="00F75F64" w:rsidRDefault="00F75F64" w:rsidP="00F75F6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…………………………………………………………………………………………………………………………………………………….……</w:t>
      </w:r>
    </w:p>
    <w:p w:rsidR="00F75F64" w:rsidRDefault="00F75F64" w:rsidP="00F75F6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…………………………………………………………………………………………………………………………………………………….……</w:t>
      </w:r>
    </w:p>
    <w:p w:rsidR="00F86E4A" w:rsidRDefault="00F86E4A" w:rsidP="00F86E4A">
      <w:pPr>
        <w:jc w:val="right"/>
        <w:rPr>
          <w:rFonts w:ascii="Times New Roman" w:hAnsi="Times New Roman"/>
          <w:b/>
          <w:sz w:val="20"/>
          <w:szCs w:val="20"/>
        </w:rPr>
      </w:pPr>
    </w:p>
    <w:p w:rsidR="00F86E4A" w:rsidRDefault="00F86E4A" w:rsidP="00F86E4A">
      <w:pPr>
        <w:jc w:val="right"/>
        <w:rPr>
          <w:rFonts w:ascii="Times New Roman" w:hAnsi="Times New Roman"/>
          <w:b/>
          <w:sz w:val="20"/>
          <w:szCs w:val="20"/>
        </w:rPr>
      </w:pPr>
    </w:p>
    <w:p w:rsidR="00F86E4A" w:rsidRPr="00F86E4A" w:rsidRDefault="00F86E4A" w:rsidP="00F86E4A">
      <w:pPr>
        <w:jc w:val="right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…………………………………………………………………………..</w:t>
      </w:r>
      <w:r>
        <w:rPr>
          <w:rFonts w:ascii="Times New Roman" w:hAnsi="Times New Roman"/>
          <w:b/>
          <w:sz w:val="20"/>
          <w:szCs w:val="20"/>
        </w:rPr>
        <w:br/>
      </w:r>
      <w:r w:rsidRPr="00F86E4A">
        <w:rPr>
          <w:rFonts w:ascii="Times New Roman" w:hAnsi="Times New Roman"/>
          <w:i/>
          <w:sz w:val="20"/>
          <w:szCs w:val="20"/>
        </w:rPr>
        <w:t xml:space="preserve">Data i podpis Przewodniczącego </w:t>
      </w:r>
      <w:r w:rsidR="00C50118">
        <w:rPr>
          <w:rFonts w:ascii="Times New Roman" w:hAnsi="Times New Roman"/>
          <w:i/>
          <w:sz w:val="20"/>
          <w:szCs w:val="20"/>
        </w:rPr>
        <w:t>Wydziałowej Komisji ds. Programów Nauczania i Zapewnienia Jakości Kształcenia</w:t>
      </w:r>
    </w:p>
    <w:sectPr w:rsidR="00F86E4A" w:rsidRPr="00F86E4A" w:rsidSect="00F75F64">
      <w:headerReference w:type="default" r:id="rId7"/>
      <w:pgSz w:w="16838" w:h="11906" w:orient="landscape"/>
      <w:pgMar w:top="1276" w:right="1418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AE4" w:rsidRDefault="00357AE4" w:rsidP="004E141A">
      <w:pPr>
        <w:spacing w:after="0" w:line="240" w:lineRule="auto"/>
      </w:pPr>
      <w:r>
        <w:separator/>
      </w:r>
    </w:p>
  </w:endnote>
  <w:endnote w:type="continuationSeparator" w:id="0">
    <w:p w:rsidR="00357AE4" w:rsidRDefault="00357AE4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AE4" w:rsidRDefault="00357AE4" w:rsidP="004E141A">
      <w:pPr>
        <w:spacing w:after="0" w:line="240" w:lineRule="auto"/>
      </w:pPr>
      <w:r>
        <w:separator/>
      </w:r>
    </w:p>
  </w:footnote>
  <w:footnote w:type="continuationSeparator" w:id="0">
    <w:p w:rsidR="00357AE4" w:rsidRDefault="00357AE4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41A" w:rsidRDefault="00E46EE1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07808"/>
    <w:multiLevelType w:val="hybridMultilevel"/>
    <w:tmpl w:val="298A1E2A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43135"/>
    <w:multiLevelType w:val="hybridMultilevel"/>
    <w:tmpl w:val="4B42B6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492ECA6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14BC"/>
    <w:multiLevelType w:val="hybridMultilevel"/>
    <w:tmpl w:val="23A6DD3E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412C6"/>
    <w:multiLevelType w:val="hybridMultilevel"/>
    <w:tmpl w:val="C58E900E"/>
    <w:lvl w:ilvl="0" w:tplc="E6C000E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D63F3"/>
    <w:multiLevelType w:val="hybridMultilevel"/>
    <w:tmpl w:val="E444B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66E71"/>
    <w:multiLevelType w:val="hybridMultilevel"/>
    <w:tmpl w:val="6082E802"/>
    <w:lvl w:ilvl="0" w:tplc="0415000F">
      <w:start w:val="1"/>
      <w:numFmt w:val="decimal"/>
      <w:lvlText w:val="%1."/>
      <w:lvlJc w:val="left"/>
      <w:pPr>
        <w:ind w:left="28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311FBD"/>
    <w:multiLevelType w:val="hybridMultilevel"/>
    <w:tmpl w:val="B0261CEA"/>
    <w:lvl w:ilvl="0" w:tplc="0415000F">
      <w:start w:val="17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C0DF3"/>
    <w:multiLevelType w:val="hybridMultilevel"/>
    <w:tmpl w:val="B896D4DC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B25E8"/>
    <w:multiLevelType w:val="hybridMultilevel"/>
    <w:tmpl w:val="2488E7F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BC2EE5"/>
    <w:multiLevelType w:val="hybridMultilevel"/>
    <w:tmpl w:val="9B103A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5351D6"/>
    <w:multiLevelType w:val="hybridMultilevel"/>
    <w:tmpl w:val="F74CE196"/>
    <w:lvl w:ilvl="0" w:tplc="53D8E774">
      <w:start w:val="1"/>
      <w:numFmt w:val="decimal"/>
      <w:lvlText w:val="%1.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>
      <w:start w:val="1"/>
      <w:numFmt w:val="lowerRoman"/>
      <w:lvlText w:val="%6."/>
      <w:lvlJc w:val="right"/>
      <w:pPr>
        <w:ind w:left="4317" w:hanging="180"/>
      </w:pPr>
    </w:lvl>
    <w:lvl w:ilvl="6" w:tplc="0415000F">
      <w:start w:val="1"/>
      <w:numFmt w:val="decimal"/>
      <w:lvlText w:val="%7."/>
      <w:lvlJc w:val="left"/>
      <w:pPr>
        <w:ind w:left="5037" w:hanging="360"/>
      </w:pPr>
    </w:lvl>
    <w:lvl w:ilvl="7" w:tplc="04150019">
      <w:start w:val="1"/>
      <w:numFmt w:val="lowerLetter"/>
      <w:lvlText w:val="%8."/>
      <w:lvlJc w:val="left"/>
      <w:pPr>
        <w:ind w:left="5757" w:hanging="360"/>
      </w:pPr>
    </w:lvl>
    <w:lvl w:ilvl="8" w:tplc="0415001B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37613B1E"/>
    <w:multiLevelType w:val="hybridMultilevel"/>
    <w:tmpl w:val="7F4ABA82"/>
    <w:lvl w:ilvl="0" w:tplc="09927F6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750CC0"/>
    <w:multiLevelType w:val="hybridMultilevel"/>
    <w:tmpl w:val="C6F67A0E"/>
    <w:lvl w:ilvl="0" w:tplc="45F43698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1B2FE9"/>
    <w:multiLevelType w:val="hybridMultilevel"/>
    <w:tmpl w:val="92184D32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1F73BE"/>
    <w:multiLevelType w:val="hybridMultilevel"/>
    <w:tmpl w:val="7FD0A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EAD760C"/>
    <w:multiLevelType w:val="hybridMultilevel"/>
    <w:tmpl w:val="6734A090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FB562E"/>
    <w:multiLevelType w:val="hybridMultilevel"/>
    <w:tmpl w:val="834CA4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28221B"/>
    <w:multiLevelType w:val="hybridMultilevel"/>
    <w:tmpl w:val="CF8A7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E655A8"/>
    <w:multiLevelType w:val="hybridMultilevel"/>
    <w:tmpl w:val="84A4048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47315D"/>
    <w:multiLevelType w:val="hybridMultilevel"/>
    <w:tmpl w:val="A8A44BD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201E54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F856FF"/>
    <w:multiLevelType w:val="hybridMultilevel"/>
    <w:tmpl w:val="488EC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073D0B"/>
    <w:multiLevelType w:val="hybridMultilevel"/>
    <w:tmpl w:val="3BE4EC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F0343D"/>
    <w:multiLevelType w:val="hybridMultilevel"/>
    <w:tmpl w:val="689EFFE8"/>
    <w:lvl w:ilvl="0" w:tplc="FE34C79A">
      <w:start w:val="1"/>
      <w:numFmt w:val="decimal"/>
      <w:lvlText w:val="%1."/>
      <w:lvlJc w:val="left"/>
      <w:pPr>
        <w:ind w:left="853" w:hanging="360"/>
      </w:pPr>
    </w:lvl>
    <w:lvl w:ilvl="1" w:tplc="04150019">
      <w:start w:val="1"/>
      <w:numFmt w:val="lowerLetter"/>
      <w:lvlText w:val="%2."/>
      <w:lvlJc w:val="left"/>
      <w:pPr>
        <w:ind w:left="1573" w:hanging="360"/>
      </w:pPr>
    </w:lvl>
    <w:lvl w:ilvl="2" w:tplc="0415001B">
      <w:start w:val="1"/>
      <w:numFmt w:val="lowerRoman"/>
      <w:lvlText w:val="%3."/>
      <w:lvlJc w:val="right"/>
      <w:pPr>
        <w:ind w:left="2293" w:hanging="180"/>
      </w:pPr>
    </w:lvl>
    <w:lvl w:ilvl="3" w:tplc="0415000F">
      <w:start w:val="1"/>
      <w:numFmt w:val="decimal"/>
      <w:lvlText w:val="%4."/>
      <w:lvlJc w:val="left"/>
      <w:pPr>
        <w:ind w:left="3013" w:hanging="360"/>
      </w:pPr>
    </w:lvl>
    <w:lvl w:ilvl="4" w:tplc="04150019">
      <w:start w:val="1"/>
      <w:numFmt w:val="lowerLetter"/>
      <w:lvlText w:val="%5."/>
      <w:lvlJc w:val="left"/>
      <w:pPr>
        <w:ind w:left="3733" w:hanging="360"/>
      </w:pPr>
    </w:lvl>
    <w:lvl w:ilvl="5" w:tplc="0415001B">
      <w:start w:val="1"/>
      <w:numFmt w:val="lowerRoman"/>
      <w:lvlText w:val="%6."/>
      <w:lvlJc w:val="right"/>
      <w:pPr>
        <w:ind w:left="4453" w:hanging="180"/>
      </w:pPr>
    </w:lvl>
    <w:lvl w:ilvl="6" w:tplc="0415000F">
      <w:start w:val="1"/>
      <w:numFmt w:val="decimal"/>
      <w:lvlText w:val="%7."/>
      <w:lvlJc w:val="left"/>
      <w:pPr>
        <w:ind w:left="5173" w:hanging="360"/>
      </w:pPr>
    </w:lvl>
    <w:lvl w:ilvl="7" w:tplc="04150019">
      <w:start w:val="1"/>
      <w:numFmt w:val="lowerLetter"/>
      <w:lvlText w:val="%8."/>
      <w:lvlJc w:val="left"/>
      <w:pPr>
        <w:ind w:left="5893" w:hanging="360"/>
      </w:pPr>
    </w:lvl>
    <w:lvl w:ilvl="8" w:tplc="0415001B">
      <w:start w:val="1"/>
      <w:numFmt w:val="lowerRoman"/>
      <w:lvlText w:val="%9."/>
      <w:lvlJc w:val="right"/>
      <w:pPr>
        <w:ind w:left="6613" w:hanging="180"/>
      </w:pPr>
    </w:lvl>
  </w:abstractNum>
  <w:abstractNum w:abstractNumId="25" w15:restartNumberingAfterBreak="0">
    <w:nsid w:val="76FD0AFE"/>
    <w:multiLevelType w:val="hybridMultilevel"/>
    <w:tmpl w:val="DB0847C0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8231DA"/>
    <w:multiLevelType w:val="hybridMultilevel"/>
    <w:tmpl w:val="68B8DC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1516EF"/>
    <w:multiLevelType w:val="hybridMultilevel"/>
    <w:tmpl w:val="E4E4A4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8"/>
  </w:num>
  <w:num w:numId="5">
    <w:abstractNumId w:val="20"/>
  </w:num>
  <w:num w:numId="6">
    <w:abstractNumId w:val="14"/>
  </w:num>
  <w:num w:numId="7">
    <w:abstractNumId w:val="25"/>
  </w:num>
  <w:num w:numId="8">
    <w:abstractNumId w:val="0"/>
  </w:num>
  <w:num w:numId="9">
    <w:abstractNumId w:val="7"/>
  </w:num>
  <w:num w:numId="10">
    <w:abstractNumId w:val="16"/>
  </w:num>
  <w:num w:numId="11">
    <w:abstractNumId w:val="12"/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9"/>
  </w:num>
  <w:num w:numId="28">
    <w:abstractNumId w:val="27"/>
  </w:num>
  <w:num w:numId="29">
    <w:abstractNumId w:val="10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0109EE"/>
    <w:rsid w:val="000A57F1"/>
    <w:rsid w:val="000B3780"/>
    <w:rsid w:val="000E66E4"/>
    <w:rsid w:val="00181DF2"/>
    <w:rsid w:val="00277E3B"/>
    <w:rsid w:val="002C219B"/>
    <w:rsid w:val="00344174"/>
    <w:rsid w:val="00356450"/>
    <w:rsid w:val="00357AE4"/>
    <w:rsid w:val="003719AF"/>
    <w:rsid w:val="0041673D"/>
    <w:rsid w:val="00492302"/>
    <w:rsid w:val="004A34DB"/>
    <w:rsid w:val="004E141A"/>
    <w:rsid w:val="004E3094"/>
    <w:rsid w:val="004F46C6"/>
    <w:rsid w:val="005464D2"/>
    <w:rsid w:val="0055322C"/>
    <w:rsid w:val="00557F7A"/>
    <w:rsid w:val="00573351"/>
    <w:rsid w:val="00586F72"/>
    <w:rsid w:val="00614B4C"/>
    <w:rsid w:val="00617CA2"/>
    <w:rsid w:val="006265C3"/>
    <w:rsid w:val="00690A87"/>
    <w:rsid w:val="006E5CD2"/>
    <w:rsid w:val="006F5E8E"/>
    <w:rsid w:val="006F7B57"/>
    <w:rsid w:val="0078132D"/>
    <w:rsid w:val="008B4DD5"/>
    <w:rsid w:val="009E24E7"/>
    <w:rsid w:val="00A2665A"/>
    <w:rsid w:val="00A84FCE"/>
    <w:rsid w:val="00AA7B58"/>
    <w:rsid w:val="00AD4C36"/>
    <w:rsid w:val="00BB283B"/>
    <w:rsid w:val="00C011F4"/>
    <w:rsid w:val="00C11155"/>
    <w:rsid w:val="00C50118"/>
    <w:rsid w:val="00CC19B8"/>
    <w:rsid w:val="00CD0AAC"/>
    <w:rsid w:val="00CD322F"/>
    <w:rsid w:val="00D11236"/>
    <w:rsid w:val="00D60B1E"/>
    <w:rsid w:val="00D61B70"/>
    <w:rsid w:val="00DB37C7"/>
    <w:rsid w:val="00DB57C4"/>
    <w:rsid w:val="00E16B94"/>
    <w:rsid w:val="00E41F92"/>
    <w:rsid w:val="00E46EE1"/>
    <w:rsid w:val="00E95116"/>
    <w:rsid w:val="00ED3D35"/>
    <w:rsid w:val="00F75C66"/>
    <w:rsid w:val="00F75F64"/>
    <w:rsid w:val="00F86E4A"/>
    <w:rsid w:val="00FF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5ECCA1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7E3B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7E3B"/>
    <w:rPr>
      <w:sz w:val="20"/>
      <w:szCs w:val="20"/>
    </w:rPr>
  </w:style>
  <w:style w:type="paragraph" w:customStyle="1" w:styleId="NormalnyWeb1">
    <w:name w:val="Normalny (Web)1"/>
    <w:basedOn w:val="Normalny"/>
    <w:rsid w:val="00586F72"/>
    <w:pPr>
      <w:snapToGrid w:val="0"/>
      <w:spacing w:before="280" w:after="280" w:line="100" w:lineRule="atLeast"/>
    </w:pPr>
    <w:rPr>
      <w:rFonts w:ascii="Times New Roman" w:eastAsia="Times New Roman"/>
      <w:sz w:val="24"/>
      <w:szCs w:val="20"/>
      <w:lang w:eastAsia="pl-PL"/>
    </w:rPr>
  </w:style>
  <w:style w:type="paragraph" w:customStyle="1" w:styleId="Default">
    <w:name w:val="Default"/>
    <w:rsid w:val="005733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75F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443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Robert Chmura</cp:lastModifiedBy>
  <cp:revision>2</cp:revision>
  <dcterms:created xsi:type="dcterms:W3CDTF">2026-02-09T12:07:00Z</dcterms:created>
  <dcterms:modified xsi:type="dcterms:W3CDTF">2026-02-09T12:07:00Z</dcterms:modified>
</cp:coreProperties>
</file>